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35" w:rsidRPr="004523C6" w:rsidRDefault="003B4FBB" w:rsidP="004523C6">
      <w:pPr>
        <w:spacing w:after="0"/>
        <w:jc w:val="both"/>
        <w:rPr>
          <w:rFonts w:ascii="Times New Roman" w:hAnsi="Times New Roman" w:cs="Times New Roman"/>
          <w:b/>
          <w:sz w:val="24"/>
          <w:szCs w:val="24"/>
        </w:rPr>
      </w:pPr>
      <w:r w:rsidRPr="004523C6">
        <w:rPr>
          <w:rFonts w:ascii="Times New Roman" w:hAnsi="Times New Roman" w:cs="Times New Roman"/>
          <w:b/>
          <w:sz w:val="24"/>
          <w:szCs w:val="24"/>
        </w:rPr>
        <w:t xml:space="preserve">ALTINORDU REHBERLİK VE ARAŞTIRMA MERKEZİ MÜDÜRLÜĞÜ HABERLEŞME KANALI OLARAK </w:t>
      </w:r>
      <w:r w:rsidRPr="004523C6">
        <w:rPr>
          <w:rFonts w:ascii="Times New Roman" w:hAnsi="Times New Roman" w:cs="Times New Roman"/>
          <w:b/>
          <w:sz w:val="24"/>
          <w:szCs w:val="24"/>
          <w:u w:val="single"/>
        </w:rPr>
        <w:t>WHATSAPP</w:t>
      </w:r>
      <w:r w:rsidRPr="004523C6">
        <w:rPr>
          <w:rFonts w:ascii="Times New Roman" w:hAnsi="Times New Roman" w:cs="Times New Roman"/>
          <w:b/>
          <w:sz w:val="24"/>
          <w:szCs w:val="24"/>
        </w:rPr>
        <w:t xml:space="preserve"> ANLIK MESAJ SİSTEMİ İLE BİR </w:t>
      </w:r>
      <w:r w:rsidR="00D45639" w:rsidRPr="004523C6">
        <w:rPr>
          <w:rFonts w:ascii="Times New Roman" w:hAnsi="Times New Roman" w:cs="Times New Roman"/>
          <w:b/>
          <w:sz w:val="24"/>
          <w:szCs w:val="24"/>
        </w:rPr>
        <w:t xml:space="preserve">İNCELEME VE ARAŞTIRMA </w:t>
      </w:r>
      <w:r w:rsidR="00B33B35" w:rsidRPr="004523C6">
        <w:rPr>
          <w:rFonts w:ascii="Times New Roman" w:hAnsi="Times New Roman" w:cs="Times New Roman"/>
          <w:b/>
          <w:sz w:val="24"/>
          <w:szCs w:val="24"/>
        </w:rPr>
        <w:t>RAPORUDUR.</w:t>
      </w:r>
    </w:p>
    <w:tbl>
      <w:tblPr>
        <w:tblStyle w:val="TabloKlavuzu"/>
        <w:tblW w:w="0" w:type="auto"/>
        <w:tblLook w:val="04A0"/>
      </w:tblPr>
      <w:tblGrid>
        <w:gridCol w:w="9212"/>
      </w:tblGrid>
      <w:tr w:rsidR="00B33B35" w:rsidRPr="004523C6" w:rsidTr="003B4FBB">
        <w:tc>
          <w:tcPr>
            <w:tcW w:w="9212" w:type="dxa"/>
            <w:tcBorders>
              <w:top w:val="nil"/>
              <w:left w:val="nil"/>
              <w:bottom w:val="nil"/>
              <w:right w:val="nil"/>
            </w:tcBorders>
          </w:tcPr>
          <w:p w:rsidR="004631AB" w:rsidRPr="004523C6" w:rsidRDefault="004631AB" w:rsidP="004523C6">
            <w:pPr>
              <w:spacing w:line="276" w:lineRule="auto"/>
              <w:jc w:val="both"/>
              <w:rPr>
                <w:rFonts w:ascii="Times New Roman" w:hAnsi="Times New Roman" w:cs="Times New Roman"/>
                <w:sz w:val="24"/>
                <w:szCs w:val="24"/>
              </w:rPr>
            </w:pPr>
          </w:p>
          <w:p w:rsidR="00634B0F" w:rsidRPr="004523C6" w:rsidRDefault="00387B27" w:rsidP="004523C6">
            <w:pPr>
              <w:spacing w:line="276" w:lineRule="auto"/>
              <w:ind w:firstLine="567"/>
              <w:jc w:val="both"/>
              <w:rPr>
                <w:rFonts w:ascii="Times New Roman" w:hAnsi="Times New Roman" w:cs="Times New Roman"/>
                <w:b/>
                <w:sz w:val="24"/>
                <w:szCs w:val="24"/>
              </w:rPr>
            </w:pPr>
            <w:r w:rsidRPr="004523C6">
              <w:rPr>
                <w:rFonts w:ascii="Times New Roman" w:hAnsi="Times New Roman" w:cs="Times New Roman"/>
                <w:b/>
                <w:sz w:val="24"/>
                <w:szCs w:val="24"/>
              </w:rPr>
              <w:t xml:space="preserve"> </w:t>
            </w:r>
            <w:r w:rsidR="004523C6">
              <w:rPr>
                <w:rFonts w:ascii="Times New Roman" w:hAnsi="Times New Roman" w:cs="Times New Roman"/>
                <w:b/>
                <w:sz w:val="24"/>
                <w:szCs w:val="24"/>
              </w:rPr>
              <w:t>Araştırma-</w:t>
            </w:r>
            <w:r w:rsidR="00634B0F" w:rsidRPr="004523C6">
              <w:rPr>
                <w:rFonts w:ascii="Times New Roman" w:hAnsi="Times New Roman" w:cs="Times New Roman"/>
                <w:b/>
                <w:sz w:val="24"/>
                <w:szCs w:val="24"/>
              </w:rPr>
              <w:t>İnceleme Konusu</w:t>
            </w:r>
          </w:p>
          <w:p w:rsidR="003B4FBB" w:rsidRPr="004523C6" w:rsidRDefault="003B4FBB" w:rsidP="004523C6">
            <w:pPr>
              <w:spacing w:line="276" w:lineRule="auto"/>
              <w:jc w:val="both"/>
              <w:rPr>
                <w:rFonts w:ascii="Times New Roman" w:hAnsi="Times New Roman" w:cs="Times New Roman"/>
                <w:sz w:val="24"/>
                <w:szCs w:val="24"/>
              </w:rPr>
            </w:pPr>
            <w:r w:rsidRPr="004523C6">
              <w:rPr>
                <w:rFonts w:ascii="Times New Roman" w:hAnsi="Times New Roman" w:cs="Times New Roman"/>
                <w:sz w:val="24"/>
                <w:szCs w:val="24"/>
              </w:rPr>
              <w:t>Kurumsal İletişimde Haberleşme Kanalı Olarak WhatsApp Anlık Mesajlaşma Sisteminin Kullanımı İçin,</w:t>
            </w:r>
          </w:p>
          <w:p w:rsidR="003B4FBB" w:rsidRPr="004523C6" w:rsidRDefault="003B4FBB" w:rsidP="004523C6">
            <w:pPr>
              <w:pStyle w:val="ListeParagraf"/>
              <w:numPr>
                <w:ilvl w:val="0"/>
                <w:numId w:val="4"/>
              </w:numPr>
              <w:spacing w:before="0" w:beforeAutospacing="0" w:after="0" w:afterAutospacing="0" w:line="276" w:lineRule="auto"/>
              <w:jc w:val="both"/>
            </w:pPr>
            <w:r w:rsidRPr="004523C6">
              <w:t>Dikkat edilmesi gereken hususlar</w:t>
            </w:r>
            <w:r w:rsidR="003E4810" w:rsidRPr="004523C6">
              <w:t>ı</w:t>
            </w:r>
            <w:r w:rsidRPr="004523C6">
              <w:t>,</w:t>
            </w:r>
          </w:p>
          <w:p w:rsidR="003B4FBB" w:rsidRPr="004523C6" w:rsidRDefault="003B4FBB" w:rsidP="004523C6">
            <w:pPr>
              <w:pStyle w:val="ListeParagraf"/>
              <w:numPr>
                <w:ilvl w:val="0"/>
                <w:numId w:val="4"/>
              </w:numPr>
              <w:spacing w:before="0" w:beforeAutospacing="0" w:after="0" w:afterAutospacing="0" w:line="276" w:lineRule="auto"/>
              <w:jc w:val="both"/>
            </w:pPr>
            <w:r w:rsidRPr="004523C6">
              <w:t>Kullanım önerileri</w:t>
            </w:r>
            <w:r w:rsidR="003E4810" w:rsidRPr="004523C6">
              <w:t>ni</w:t>
            </w:r>
            <w:r w:rsidRPr="004523C6">
              <w:t>,</w:t>
            </w:r>
          </w:p>
          <w:p w:rsidR="003B4FBB" w:rsidRPr="004523C6" w:rsidRDefault="003E4810" w:rsidP="004523C6">
            <w:pPr>
              <w:spacing w:line="276" w:lineRule="auto"/>
              <w:jc w:val="both"/>
              <w:rPr>
                <w:rFonts w:ascii="Times New Roman" w:hAnsi="Times New Roman" w:cs="Times New Roman"/>
                <w:sz w:val="24"/>
                <w:szCs w:val="24"/>
              </w:rPr>
            </w:pPr>
            <w:r w:rsidRPr="004523C6">
              <w:rPr>
                <w:rFonts w:ascii="Times New Roman" w:hAnsi="Times New Roman" w:cs="Times New Roman"/>
                <w:sz w:val="24"/>
                <w:szCs w:val="24"/>
              </w:rPr>
              <w:t>t</w:t>
            </w:r>
            <w:r w:rsidR="003B4FBB" w:rsidRPr="004523C6">
              <w:rPr>
                <w:rFonts w:ascii="Times New Roman" w:hAnsi="Times New Roman" w:cs="Times New Roman"/>
                <w:sz w:val="24"/>
                <w:szCs w:val="24"/>
              </w:rPr>
              <w:t xml:space="preserve">espit etmek </w:t>
            </w:r>
            <w:r w:rsidRPr="004523C6">
              <w:rPr>
                <w:rFonts w:ascii="Times New Roman" w:hAnsi="Times New Roman" w:cs="Times New Roman"/>
                <w:sz w:val="24"/>
                <w:szCs w:val="24"/>
              </w:rPr>
              <w:t>amaçlı</w:t>
            </w:r>
            <w:r w:rsidR="003B4FBB" w:rsidRPr="004523C6">
              <w:rPr>
                <w:rFonts w:ascii="Times New Roman" w:hAnsi="Times New Roman" w:cs="Times New Roman"/>
                <w:sz w:val="24"/>
                <w:szCs w:val="24"/>
              </w:rPr>
              <w:t xml:space="preserve"> Altınordu RAM</w:t>
            </w:r>
            <w:r w:rsidRPr="004523C6">
              <w:rPr>
                <w:rFonts w:ascii="Times New Roman" w:hAnsi="Times New Roman" w:cs="Times New Roman"/>
                <w:sz w:val="24"/>
                <w:szCs w:val="24"/>
              </w:rPr>
              <w:t>,</w:t>
            </w:r>
            <w:r w:rsidR="004523C6" w:rsidRPr="004523C6">
              <w:rPr>
                <w:rFonts w:ascii="Times New Roman" w:hAnsi="Times New Roman" w:cs="Times New Roman"/>
                <w:sz w:val="24"/>
                <w:szCs w:val="24"/>
              </w:rPr>
              <w:t xml:space="preserve"> </w:t>
            </w:r>
            <w:r w:rsidR="003B4FBB" w:rsidRPr="004523C6">
              <w:rPr>
                <w:rFonts w:ascii="Times New Roman" w:hAnsi="Times New Roman" w:cs="Times New Roman"/>
                <w:sz w:val="24"/>
                <w:szCs w:val="24"/>
              </w:rPr>
              <w:t>Rehberlik Öğretmeni</w:t>
            </w:r>
            <w:r w:rsidRPr="004523C6">
              <w:rPr>
                <w:rFonts w:ascii="Times New Roman" w:hAnsi="Times New Roman" w:cs="Times New Roman"/>
                <w:sz w:val="24"/>
                <w:szCs w:val="24"/>
              </w:rPr>
              <w:t>,</w:t>
            </w:r>
            <w:r w:rsidR="003B4FBB" w:rsidRPr="004523C6">
              <w:rPr>
                <w:rFonts w:ascii="Times New Roman" w:hAnsi="Times New Roman" w:cs="Times New Roman"/>
                <w:sz w:val="24"/>
                <w:szCs w:val="24"/>
              </w:rPr>
              <w:t xml:space="preserve"> Tuğrul ÇEBİ’ye hazırlatılmıştır.</w:t>
            </w:r>
          </w:p>
          <w:p w:rsidR="00387B27" w:rsidRPr="004523C6" w:rsidRDefault="00387B27" w:rsidP="004523C6">
            <w:pPr>
              <w:pStyle w:val="ListeParagraf"/>
              <w:spacing w:before="0" w:beforeAutospacing="0" w:after="0" w:afterAutospacing="0" w:line="276" w:lineRule="auto"/>
              <w:ind w:left="720"/>
              <w:jc w:val="both"/>
            </w:pPr>
          </w:p>
          <w:p w:rsidR="00387B27" w:rsidRPr="004523C6" w:rsidRDefault="00387B27" w:rsidP="004523C6">
            <w:pPr>
              <w:spacing w:line="276" w:lineRule="auto"/>
              <w:jc w:val="both"/>
              <w:rPr>
                <w:rFonts w:ascii="Times New Roman" w:hAnsi="Times New Roman" w:cs="Times New Roman"/>
                <w:b/>
                <w:sz w:val="24"/>
                <w:szCs w:val="24"/>
              </w:rPr>
            </w:pPr>
            <w:r w:rsidRPr="004523C6">
              <w:rPr>
                <w:rFonts w:ascii="Times New Roman" w:hAnsi="Times New Roman" w:cs="Times New Roman"/>
                <w:b/>
                <w:sz w:val="24"/>
                <w:szCs w:val="24"/>
              </w:rPr>
              <w:t xml:space="preserve">           Ön Bilgi ve Konunun Kapsamı</w:t>
            </w:r>
          </w:p>
          <w:p w:rsidR="003B4FBB" w:rsidRPr="004523C6" w:rsidRDefault="003B4FBB" w:rsidP="004523C6">
            <w:pPr>
              <w:spacing w:line="276" w:lineRule="auto"/>
              <w:jc w:val="both"/>
              <w:rPr>
                <w:rFonts w:ascii="Times New Roman" w:hAnsi="Times New Roman" w:cs="Times New Roman"/>
                <w:sz w:val="24"/>
                <w:szCs w:val="24"/>
              </w:rPr>
            </w:pPr>
            <w:r w:rsidRPr="004523C6">
              <w:rPr>
                <w:rFonts w:ascii="Times New Roman" w:hAnsi="Times New Roman" w:cs="Times New Roman"/>
                <w:sz w:val="24"/>
                <w:szCs w:val="24"/>
              </w:rPr>
              <w:t>Bugün bir taraftan hukuksal sorun olarak değerlendirilen, diğer taraftan kişisel ifade özgürlüğü ve demokratik hak, demokratik talep olduğu kabul edilen anlık mesaj sistemi WhatsApp iletişim ağının daha etkili kullanılmasına yönelik alınacak tedbirler ve öneriler konusu değerlendirilecektir.</w:t>
            </w:r>
          </w:p>
          <w:p w:rsidR="003E4810" w:rsidRPr="004523C6" w:rsidRDefault="003E4810" w:rsidP="004523C6">
            <w:pPr>
              <w:spacing w:line="276" w:lineRule="auto"/>
              <w:jc w:val="both"/>
              <w:rPr>
                <w:rFonts w:ascii="Times New Roman" w:hAnsi="Times New Roman" w:cs="Times New Roman"/>
                <w:sz w:val="24"/>
                <w:szCs w:val="24"/>
              </w:rPr>
            </w:pPr>
          </w:p>
          <w:p w:rsidR="003B4FBB" w:rsidRPr="004523C6" w:rsidRDefault="003B4FBB" w:rsidP="004523C6">
            <w:pPr>
              <w:spacing w:line="276" w:lineRule="auto"/>
              <w:jc w:val="both"/>
              <w:rPr>
                <w:rFonts w:ascii="Times New Roman" w:hAnsi="Times New Roman" w:cs="Times New Roman"/>
                <w:sz w:val="24"/>
                <w:szCs w:val="24"/>
              </w:rPr>
            </w:pPr>
            <w:r w:rsidRPr="004523C6">
              <w:rPr>
                <w:rFonts w:ascii="Times New Roman" w:hAnsi="Times New Roman" w:cs="Times New Roman"/>
                <w:sz w:val="24"/>
                <w:szCs w:val="24"/>
              </w:rPr>
              <w:t>Önemli olduğu düşünülen sorular ile konuyu açalım;</w:t>
            </w:r>
          </w:p>
          <w:p w:rsidR="003B4FBB" w:rsidRPr="004523C6" w:rsidRDefault="003B4FBB" w:rsidP="004523C6">
            <w:pPr>
              <w:spacing w:line="276" w:lineRule="auto"/>
              <w:jc w:val="both"/>
              <w:rPr>
                <w:rFonts w:ascii="Times New Roman" w:hAnsi="Times New Roman" w:cs="Times New Roman"/>
                <w:sz w:val="24"/>
                <w:szCs w:val="24"/>
              </w:rPr>
            </w:pPr>
            <w:r w:rsidRPr="004523C6">
              <w:rPr>
                <w:rFonts w:ascii="Times New Roman" w:hAnsi="Times New Roman" w:cs="Times New Roman"/>
                <w:sz w:val="24"/>
                <w:szCs w:val="24"/>
              </w:rPr>
              <w:t>“Avrupa İnsan Hakları Mahkemesi, yerleşik içtihatlarıyla oluşturulan ilkelerden birinin ifade özgürlüğüne ilişkin olduğuna dikkat çekti.“Paylaşımlar, demokratik tepki, hak arama vs. hukuk düzeni içinde meşru kabul edilen nedenlerle mi yapıldı?”Bu soruyu</w:t>
            </w:r>
            <w:bookmarkStart w:id="0" w:name="_GoBack"/>
            <w:bookmarkEnd w:id="0"/>
            <w:r w:rsidR="003E4810" w:rsidRPr="004523C6">
              <w:rPr>
                <w:rFonts w:ascii="Times New Roman" w:hAnsi="Times New Roman" w:cs="Times New Roman"/>
                <w:sz w:val="24"/>
                <w:szCs w:val="24"/>
              </w:rPr>
              <w:t xml:space="preserve"> sormamızı</w:t>
            </w:r>
            <w:r w:rsidRPr="004523C6">
              <w:rPr>
                <w:rFonts w:ascii="Times New Roman" w:hAnsi="Times New Roman" w:cs="Times New Roman"/>
                <w:sz w:val="24"/>
                <w:szCs w:val="24"/>
              </w:rPr>
              <w:t xml:space="preserve">n nedeni; bu güne kadar yaşanan hukuksal karmaşalar ve mahkemelere yansıyan davalar. </w:t>
            </w:r>
          </w:p>
          <w:p w:rsidR="003E4810" w:rsidRPr="004523C6" w:rsidRDefault="003E4810" w:rsidP="004523C6">
            <w:pPr>
              <w:spacing w:line="276" w:lineRule="auto"/>
              <w:jc w:val="both"/>
              <w:rPr>
                <w:rFonts w:ascii="Times New Roman" w:hAnsi="Times New Roman" w:cs="Times New Roman"/>
                <w:sz w:val="24"/>
                <w:szCs w:val="24"/>
              </w:rPr>
            </w:pPr>
          </w:p>
          <w:p w:rsidR="003B4FBB" w:rsidRPr="004523C6" w:rsidRDefault="003B4FBB" w:rsidP="004523C6">
            <w:pPr>
              <w:spacing w:line="276" w:lineRule="auto"/>
              <w:jc w:val="both"/>
              <w:rPr>
                <w:rFonts w:ascii="Times New Roman" w:hAnsi="Times New Roman" w:cs="Times New Roman"/>
                <w:sz w:val="24"/>
                <w:szCs w:val="24"/>
              </w:rPr>
            </w:pPr>
            <w:r w:rsidRPr="004523C6">
              <w:rPr>
                <w:rFonts w:ascii="Times New Roman" w:hAnsi="Times New Roman" w:cs="Times New Roman"/>
                <w:sz w:val="24"/>
                <w:szCs w:val="24"/>
              </w:rPr>
              <w:t>Günümüz teknolojik imkânları göz önünde bulundurulduğunda teknolojiye ulaşmak bu kadar kolay iken bireylerin ve kurumların bu teknolojik gelişimin sağladığı hız ve diğer olanaklardan faydalanmak istememesi mümkün değildir.</w:t>
            </w:r>
          </w:p>
          <w:p w:rsidR="003E4810" w:rsidRPr="004523C6" w:rsidRDefault="003E4810" w:rsidP="004523C6">
            <w:pPr>
              <w:spacing w:line="276" w:lineRule="auto"/>
              <w:jc w:val="both"/>
              <w:rPr>
                <w:rFonts w:ascii="Times New Roman" w:hAnsi="Times New Roman" w:cs="Times New Roman"/>
                <w:sz w:val="24"/>
                <w:szCs w:val="24"/>
              </w:rPr>
            </w:pPr>
          </w:p>
          <w:p w:rsidR="003B4FBB" w:rsidRPr="004523C6" w:rsidRDefault="003B4FBB" w:rsidP="004523C6">
            <w:pPr>
              <w:spacing w:line="276" w:lineRule="auto"/>
              <w:jc w:val="both"/>
              <w:rPr>
                <w:rFonts w:ascii="Times New Roman" w:hAnsi="Times New Roman" w:cs="Times New Roman"/>
                <w:sz w:val="24"/>
                <w:szCs w:val="24"/>
              </w:rPr>
            </w:pPr>
            <w:r w:rsidRPr="004523C6">
              <w:rPr>
                <w:rFonts w:ascii="Times New Roman" w:hAnsi="Times New Roman" w:cs="Times New Roman"/>
                <w:sz w:val="24"/>
                <w:szCs w:val="24"/>
              </w:rPr>
              <w:t>Günümüz iş hayatının devam ettiği kalabalık çalışma ortamlarında çok kısa sürede birçok kişiye ulaşabilmek kişisel mesajlaşma sistemlerinin sağladığı kolaylıkla süratle gerçekleşmektedir. Kısa mesaj sistemi ya da e-posta yoluyla haberleşme kullanıcılar tarafından çok tercih edilmemekte olup</w:t>
            </w:r>
            <w:r w:rsidR="003E4810" w:rsidRPr="004523C6">
              <w:rPr>
                <w:rFonts w:ascii="Times New Roman" w:hAnsi="Times New Roman" w:cs="Times New Roman"/>
                <w:sz w:val="24"/>
                <w:szCs w:val="24"/>
              </w:rPr>
              <w:t xml:space="preserve"> bu sistemler yerini, WhatsApp </w:t>
            </w:r>
            <w:r w:rsidRPr="004523C6">
              <w:rPr>
                <w:rFonts w:ascii="Times New Roman" w:hAnsi="Times New Roman" w:cs="Times New Roman"/>
                <w:sz w:val="24"/>
                <w:szCs w:val="24"/>
              </w:rPr>
              <w:t xml:space="preserve">gibi anlık mesajlaşma sistemlerine bırakmaktadır. </w:t>
            </w:r>
          </w:p>
          <w:p w:rsidR="003E4810" w:rsidRPr="004523C6" w:rsidRDefault="003E4810" w:rsidP="004523C6">
            <w:pPr>
              <w:spacing w:line="276" w:lineRule="auto"/>
              <w:jc w:val="both"/>
              <w:rPr>
                <w:rFonts w:ascii="Times New Roman" w:hAnsi="Times New Roman" w:cs="Times New Roman"/>
                <w:sz w:val="24"/>
                <w:szCs w:val="24"/>
              </w:rPr>
            </w:pPr>
          </w:p>
          <w:p w:rsidR="003B4FBB" w:rsidRPr="004523C6" w:rsidRDefault="003B4FBB" w:rsidP="004523C6">
            <w:pPr>
              <w:spacing w:line="276" w:lineRule="auto"/>
              <w:jc w:val="both"/>
              <w:rPr>
                <w:rFonts w:ascii="Times New Roman" w:hAnsi="Times New Roman" w:cs="Times New Roman"/>
                <w:sz w:val="24"/>
                <w:szCs w:val="24"/>
              </w:rPr>
            </w:pPr>
            <w:r w:rsidRPr="004523C6">
              <w:rPr>
                <w:rFonts w:ascii="Times New Roman" w:hAnsi="Times New Roman" w:cs="Times New Roman"/>
                <w:sz w:val="24"/>
                <w:szCs w:val="24"/>
              </w:rPr>
              <w:t>Bu gün birçok özel kurum ve kuruluş içerisinde çeşitli amaçlarla oluşturulmuş WhatsApp grupları bulunmaktadır. Fakat halen bu anlık mesajlaşma sisteminin resmi bir hüviyet taşıyıp taşımadığı bir tartışma konusu olarak devam etmektedir. Bu noktada elektronik imza dışında bir yasal düzenlemenin olmaması anlık mesaj sistemlerinin resmi olarak kullanılması anlamında tartışmaların devam etmesine neden olmaktadır.</w:t>
            </w:r>
          </w:p>
          <w:p w:rsidR="003E4810" w:rsidRPr="004523C6" w:rsidRDefault="003E4810" w:rsidP="004523C6">
            <w:pPr>
              <w:spacing w:line="276" w:lineRule="auto"/>
              <w:jc w:val="both"/>
              <w:rPr>
                <w:rFonts w:ascii="Times New Roman" w:hAnsi="Times New Roman" w:cs="Times New Roman"/>
                <w:b/>
                <w:sz w:val="24"/>
                <w:szCs w:val="24"/>
              </w:rPr>
            </w:pPr>
          </w:p>
          <w:p w:rsidR="003B4FBB" w:rsidRPr="004523C6" w:rsidRDefault="003B4FBB" w:rsidP="004523C6">
            <w:pPr>
              <w:spacing w:line="276" w:lineRule="auto"/>
              <w:jc w:val="both"/>
              <w:rPr>
                <w:rFonts w:ascii="Times New Roman" w:hAnsi="Times New Roman" w:cs="Times New Roman"/>
                <w:sz w:val="24"/>
                <w:szCs w:val="24"/>
              </w:rPr>
            </w:pPr>
            <w:r w:rsidRPr="004523C6">
              <w:rPr>
                <w:rFonts w:ascii="Times New Roman" w:hAnsi="Times New Roman" w:cs="Times New Roman"/>
                <w:sz w:val="24"/>
                <w:szCs w:val="24"/>
              </w:rPr>
              <w:t xml:space="preserve">WhatsApp anlık mesajlaşma sistemini kurumsal bir yapı içerisinde bir iletişim aracı olarak kullanmak yerine, iletişimin gerçekleştirmeyi amaçladığı temel işlevlerden biri olan haberleşmeyi sağlamak için kullanılması daha uygun ve doğru bir kullanım şeklidir. </w:t>
            </w:r>
          </w:p>
          <w:p w:rsidR="003E4810" w:rsidRPr="004523C6" w:rsidRDefault="003E4810" w:rsidP="004523C6">
            <w:pPr>
              <w:spacing w:line="276" w:lineRule="auto"/>
              <w:jc w:val="both"/>
              <w:rPr>
                <w:rFonts w:ascii="Times New Roman" w:hAnsi="Times New Roman" w:cs="Times New Roman"/>
                <w:b/>
                <w:sz w:val="24"/>
                <w:szCs w:val="24"/>
              </w:rPr>
            </w:pPr>
          </w:p>
          <w:p w:rsidR="003B4FBB" w:rsidRPr="004523C6" w:rsidRDefault="003B4FBB" w:rsidP="004523C6">
            <w:pPr>
              <w:spacing w:line="276" w:lineRule="auto"/>
              <w:jc w:val="both"/>
              <w:rPr>
                <w:rFonts w:ascii="Times New Roman" w:hAnsi="Times New Roman" w:cs="Times New Roman"/>
                <w:sz w:val="24"/>
                <w:szCs w:val="24"/>
              </w:rPr>
            </w:pPr>
            <w:r w:rsidRPr="004523C6">
              <w:rPr>
                <w:rFonts w:ascii="Times New Roman" w:hAnsi="Times New Roman" w:cs="Times New Roman"/>
                <w:sz w:val="24"/>
                <w:szCs w:val="24"/>
              </w:rPr>
              <w:t xml:space="preserve">İletişimin en doğru yönteminin yüz yüze olduğu düşünüldüğünde, bu mesaj sisteminin </w:t>
            </w:r>
            <w:r w:rsidRPr="004523C6">
              <w:rPr>
                <w:rFonts w:ascii="Times New Roman" w:hAnsi="Times New Roman" w:cs="Times New Roman"/>
                <w:sz w:val="24"/>
                <w:szCs w:val="24"/>
              </w:rPr>
              <w:lastRenderedPageBreak/>
              <w:t xml:space="preserve">yoruma açık bir şekilde kullanılması, haberleşme amaçlı bu sistemin içeriğinde kullanılan ifadelerin amaca uygun olmayan bir şekilde yorumlanması, değerlendirilmesi beraberinde birçok </w:t>
            </w:r>
            <w:r w:rsidRPr="004523C6">
              <w:rPr>
                <w:rFonts w:ascii="Times New Roman" w:hAnsi="Times New Roman" w:cs="Times New Roman"/>
                <w:sz w:val="24"/>
                <w:szCs w:val="24"/>
                <w:u w:val="single"/>
              </w:rPr>
              <w:t>iletişim kazasını</w:t>
            </w:r>
            <w:r w:rsidRPr="004523C6">
              <w:rPr>
                <w:rFonts w:ascii="Times New Roman" w:hAnsi="Times New Roman" w:cs="Times New Roman"/>
                <w:sz w:val="24"/>
                <w:szCs w:val="24"/>
              </w:rPr>
              <w:t xml:space="preserve"> getirecektir. </w:t>
            </w:r>
          </w:p>
          <w:p w:rsidR="003E4810" w:rsidRPr="004523C6" w:rsidRDefault="003E4810" w:rsidP="004523C6">
            <w:pPr>
              <w:spacing w:line="276" w:lineRule="auto"/>
              <w:jc w:val="both"/>
              <w:rPr>
                <w:rFonts w:ascii="Times New Roman" w:hAnsi="Times New Roman" w:cs="Times New Roman"/>
                <w:sz w:val="24"/>
                <w:szCs w:val="24"/>
              </w:rPr>
            </w:pPr>
          </w:p>
          <w:p w:rsidR="003B4FBB" w:rsidRPr="004523C6" w:rsidRDefault="003B4FBB" w:rsidP="004523C6">
            <w:pPr>
              <w:spacing w:line="276" w:lineRule="auto"/>
              <w:jc w:val="both"/>
              <w:rPr>
                <w:rFonts w:ascii="Times New Roman" w:hAnsi="Times New Roman" w:cs="Times New Roman"/>
                <w:sz w:val="24"/>
                <w:szCs w:val="24"/>
              </w:rPr>
            </w:pPr>
            <w:r w:rsidRPr="004523C6">
              <w:rPr>
                <w:rFonts w:ascii="Times New Roman" w:hAnsi="Times New Roman" w:cs="Times New Roman"/>
                <w:sz w:val="24"/>
                <w:szCs w:val="24"/>
              </w:rPr>
              <w:t>Eğer bir WhatsApp grubu oluşturulmuş ise bireyler sistemde paylaşılan konularla ilgili olarak bir takım kişisel değerlendirmeler yapmaya başlayacaktır. Bu değerlendirmeler otomatik olarak karşı değerlendirmeleri beraberinde getireceğinden kısa sürede kurum içi iletişime zarar verebilecek durumlar ortaya çıkacaktır.</w:t>
            </w:r>
          </w:p>
          <w:p w:rsidR="003E4810" w:rsidRPr="004523C6" w:rsidRDefault="003E4810" w:rsidP="004523C6">
            <w:pPr>
              <w:spacing w:line="276" w:lineRule="auto"/>
              <w:jc w:val="both"/>
              <w:rPr>
                <w:rFonts w:ascii="Times New Roman" w:hAnsi="Times New Roman" w:cs="Times New Roman"/>
                <w:sz w:val="24"/>
                <w:szCs w:val="24"/>
              </w:rPr>
            </w:pPr>
          </w:p>
          <w:p w:rsidR="003B4FBB" w:rsidRPr="004523C6" w:rsidRDefault="003B4FBB" w:rsidP="004523C6">
            <w:pPr>
              <w:spacing w:line="276" w:lineRule="auto"/>
              <w:jc w:val="both"/>
              <w:rPr>
                <w:rFonts w:ascii="Times New Roman" w:hAnsi="Times New Roman" w:cs="Times New Roman"/>
                <w:sz w:val="24"/>
                <w:szCs w:val="24"/>
              </w:rPr>
            </w:pPr>
            <w:r w:rsidRPr="004523C6">
              <w:rPr>
                <w:rFonts w:ascii="Times New Roman" w:hAnsi="Times New Roman" w:cs="Times New Roman"/>
                <w:sz w:val="24"/>
                <w:szCs w:val="24"/>
              </w:rPr>
              <w:t>WhatsApp grubu oluşturulurken amacın kurum içi haberleşmeyi hızlandırmak olduğu, resmi bir kanal olmadığı, devletin resmi yazışma kural ve sisteminin mevzuata uygun şekilde işletilmesi gerektiği gerçeği göz ardı edilmemelidir.</w:t>
            </w:r>
          </w:p>
          <w:p w:rsidR="003B4FBB" w:rsidRPr="004523C6" w:rsidRDefault="003B4FBB" w:rsidP="004523C6">
            <w:pPr>
              <w:spacing w:line="276" w:lineRule="auto"/>
              <w:jc w:val="both"/>
              <w:rPr>
                <w:rFonts w:ascii="Times New Roman" w:hAnsi="Times New Roman" w:cs="Times New Roman"/>
                <w:b/>
                <w:sz w:val="24"/>
                <w:szCs w:val="24"/>
              </w:rPr>
            </w:pPr>
          </w:p>
          <w:p w:rsidR="003E4810" w:rsidRPr="004523C6" w:rsidRDefault="00387B27" w:rsidP="004523C6">
            <w:pPr>
              <w:spacing w:line="276" w:lineRule="auto"/>
              <w:jc w:val="both"/>
              <w:rPr>
                <w:rFonts w:ascii="Times New Roman" w:hAnsi="Times New Roman" w:cs="Times New Roman"/>
                <w:b/>
                <w:sz w:val="24"/>
                <w:szCs w:val="24"/>
              </w:rPr>
            </w:pPr>
            <w:r w:rsidRPr="004523C6">
              <w:rPr>
                <w:rFonts w:ascii="Times New Roman" w:hAnsi="Times New Roman" w:cs="Times New Roman"/>
                <w:b/>
                <w:sz w:val="24"/>
                <w:szCs w:val="24"/>
              </w:rPr>
              <w:t xml:space="preserve">             Kullanım Önerileri</w:t>
            </w:r>
          </w:p>
          <w:p w:rsidR="003B4FBB" w:rsidRPr="004523C6" w:rsidRDefault="003B4FBB" w:rsidP="004523C6">
            <w:pPr>
              <w:spacing w:line="276" w:lineRule="auto"/>
              <w:jc w:val="both"/>
              <w:rPr>
                <w:rFonts w:ascii="Times New Roman" w:hAnsi="Times New Roman" w:cs="Times New Roman"/>
                <w:sz w:val="24"/>
                <w:szCs w:val="24"/>
              </w:rPr>
            </w:pPr>
            <w:r w:rsidRPr="004523C6">
              <w:rPr>
                <w:rFonts w:ascii="Times New Roman" w:hAnsi="Times New Roman" w:cs="Times New Roman"/>
                <w:sz w:val="24"/>
                <w:szCs w:val="24"/>
              </w:rPr>
              <w:t xml:space="preserve">Kurumsal haberleşme amaçlı olmak koşulu ile anlık mesaj sistemi olan WhatsApp’ın kullanımı ile ilgili olarak kurum içi iletişime zarar vermeyi engellemek, kurum ve çalışanlarının zarar görmesine yol açmamak amacı ile kısa, açık, net, anlaşılır bir kullanım kuralar listesi oluşturulabilir. </w:t>
            </w:r>
          </w:p>
          <w:p w:rsidR="003E4810" w:rsidRPr="004523C6" w:rsidRDefault="003E4810" w:rsidP="004523C6">
            <w:pPr>
              <w:spacing w:line="276" w:lineRule="auto"/>
              <w:jc w:val="both"/>
              <w:rPr>
                <w:rFonts w:ascii="Times New Roman" w:hAnsi="Times New Roman" w:cs="Times New Roman"/>
                <w:sz w:val="24"/>
                <w:szCs w:val="24"/>
              </w:rPr>
            </w:pPr>
          </w:p>
          <w:p w:rsidR="003B4FBB" w:rsidRPr="004523C6" w:rsidRDefault="003B4FBB" w:rsidP="004523C6">
            <w:pPr>
              <w:spacing w:line="276" w:lineRule="auto"/>
              <w:jc w:val="both"/>
              <w:rPr>
                <w:rFonts w:ascii="Times New Roman" w:hAnsi="Times New Roman" w:cs="Times New Roman"/>
                <w:sz w:val="24"/>
                <w:szCs w:val="24"/>
              </w:rPr>
            </w:pPr>
            <w:r w:rsidRPr="004523C6">
              <w:rPr>
                <w:rFonts w:ascii="Times New Roman" w:hAnsi="Times New Roman" w:cs="Times New Roman"/>
                <w:sz w:val="24"/>
                <w:szCs w:val="24"/>
              </w:rPr>
              <w:t>(Bunun resmi bir anlamı olmadığı baştan kabul edilmelidir.)</w:t>
            </w:r>
          </w:p>
          <w:p w:rsidR="003B4FBB" w:rsidRPr="004523C6" w:rsidRDefault="003B4FBB" w:rsidP="004523C6">
            <w:pPr>
              <w:pStyle w:val="ListeParagraf"/>
              <w:numPr>
                <w:ilvl w:val="0"/>
                <w:numId w:val="3"/>
              </w:numPr>
              <w:spacing w:before="0" w:beforeAutospacing="0" w:after="0" w:afterAutospacing="0" w:line="276" w:lineRule="auto"/>
              <w:contextualSpacing/>
              <w:jc w:val="both"/>
            </w:pPr>
            <w:r w:rsidRPr="004523C6">
              <w:t>Öncelikli olarak devletin resmi dilinin yazı olduğu ve bu yazının resmi yazışma kurallarına uygun olması gerektiği, sonuç olarak tebliğ ve tebellüğ mekanizmalarının işlemesinin önemli olduğu göz önünde bulundurularak WhatsApp iletişim ağı kişilere yönelik hızlı bir bilgilendirme aracı olup resmi bir anlam taşımamaktadır.</w:t>
            </w:r>
          </w:p>
          <w:p w:rsidR="003B4FBB" w:rsidRPr="004523C6" w:rsidRDefault="003B4FBB" w:rsidP="004523C6">
            <w:pPr>
              <w:pStyle w:val="ListeParagraf"/>
              <w:numPr>
                <w:ilvl w:val="0"/>
                <w:numId w:val="3"/>
              </w:numPr>
              <w:spacing w:before="0" w:beforeAutospacing="0" w:after="0" w:afterAutospacing="0" w:line="276" w:lineRule="auto"/>
              <w:contextualSpacing/>
              <w:jc w:val="both"/>
            </w:pPr>
            <w:r w:rsidRPr="004523C6">
              <w:t>Kurum içi faaliyetlerle ilgili olarak tüm paydaşlara ulaştırılacak bilginin anlık mesaja dönüştürülmesi sürecinde iletişim dilinin mutlaka resmi konuşma-yazışma dili ve mesleki literatüre uygun olması gerektiği unutulmamalıdır.</w:t>
            </w:r>
          </w:p>
          <w:p w:rsidR="003B4FBB" w:rsidRPr="004523C6" w:rsidRDefault="003B4FBB" w:rsidP="004523C6">
            <w:pPr>
              <w:pStyle w:val="ListeParagraf"/>
              <w:numPr>
                <w:ilvl w:val="0"/>
                <w:numId w:val="3"/>
              </w:numPr>
              <w:spacing w:before="0" w:beforeAutospacing="0" w:after="0" w:afterAutospacing="0" w:line="276" w:lineRule="auto"/>
              <w:contextualSpacing/>
              <w:jc w:val="both"/>
            </w:pPr>
            <w:r w:rsidRPr="004523C6">
              <w:t>Anlaşılamayan konularda kişisel yorum ve değerlendirmelerden uzak kalınması, saygı ve hoşgörü çerçevesinde davranılması oldukça önemlidir.</w:t>
            </w:r>
          </w:p>
          <w:p w:rsidR="003B4FBB" w:rsidRPr="004523C6" w:rsidRDefault="003B4FBB" w:rsidP="004523C6">
            <w:pPr>
              <w:pStyle w:val="ListeParagraf"/>
              <w:numPr>
                <w:ilvl w:val="0"/>
                <w:numId w:val="3"/>
              </w:numPr>
              <w:spacing w:before="0" w:beforeAutospacing="0" w:after="0" w:afterAutospacing="0" w:line="276" w:lineRule="auto"/>
              <w:contextualSpacing/>
              <w:jc w:val="both"/>
            </w:pPr>
            <w:r w:rsidRPr="004523C6">
              <w:rPr>
                <w:shd w:val="clear" w:color="auto" w:fill="FFFFFF"/>
              </w:rPr>
              <w:t>Haber verilecek konu ile ilgili kullanılacak belge ve dokümanlar resmi içeriğe somut belge ve dayanaklara sahip olmalıdır.</w:t>
            </w:r>
          </w:p>
          <w:p w:rsidR="003E4810" w:rsidRPr="004523C6" w:rsidRDefault="003E4810" w:rsidP="004523C6">
            <w:pPr>
              <w:pStyle w:val="ListeParagraf"/>
              <w:numPr>
                <w:ilvl w:val="0"/>
                <w:numId w:val="3"/>
              </w:numPr>
              <w:spacing w:before="0" w:beforeAutospacing="0" w:after="0" w:afterAutospacing="0" w:line="276" w:lineRule="auto"/>
              <w:contextualSpacing/>
              <w:jc w:val="both"/>
            </w:pPr>
            <w:r w:rsidRPr="004523C6">
              <w:rPr>
                <w:shd w:val="clear" w:color="auto" w:fill="FFFFFF"/>
              </w:rPr>
              <w:t>Kurumsal faaliyetlerle ilgili haberleşme mümkün mertebe mesai saatleri içerisinde gerçekleşmelidir.(Not: Acil/Yeni/Gündeme dair konular grup isteğine bağlı olarak bunu dışında kalabilir.)</w:t>
            </w:r>
          </w:p>
          <w:p w:rsidR="003B4FBB" w:rsidRPr="004523C6" w:rsidRDefault="003B4FBB" w:rsidP="004523C6">
            <w:pPr>
              <w:pStyle w:val="ListeParagraf"/>
              <w:numPr>
                <w:ilvl w:val="0"/>
                <w:numId w:val="3"/>
              </w:numPr>
              <w:spacing w:before="0" w:beforeAutospacing="0" w:after="0" w:afterAutospacing="0" w:line="276" w:lineRule="auto"/>
              <w:contextualSpacing/>
              <w:jc w:val="both"/>
            </w:pPr>
            <w:r w:rsidRPr="004523C6">
              <w:rPr>
                <w:shd w:val="clear" w:color="auto" w:fill="FFFFFF"/>
              </w:rPr>
              <w:t>WhatsApp üyeliği üzerinden kurumsal haberleşme ağına katılım konusunda kişiler zorlanmamalıdır.</w:t>
            </w:r>
          </w:p>
          <w:p w:rsidR="003B4FBB" w:rsidRPr="004523C6" w:rsidRDefault="003B4FBB" w:rsidP="004523C6">
            <w:pPr>
              <w:spacing w:line="276" w:lineRule="auto"/>
              <w:jc w:val="both"/>
              <w:rPr>
                <w:rFonts w:ascii="Times New Roman" w:hAnsi="Times New Roman" w:cs="Times New Roman"/>
                <w:sz w:val="24"/>
                <w:szCs w:val="24"/>
              </w:rPr>
            </w:pPr>
          </w:p>
          <w:p w:rsidR="003B4FBB" w:rsidRPr="004523C6" w:rsidRDefault="003B4FBB" w:rsidP="004523C6">
            <w:pPr>
              <w:spacing w:line="276" w:lineRule="auto"/>
              <w:jc w:val="both"/>
              <w:rPr>
                <w:rFonts w:ascii="Times New Roman" w:hAnsi="Times New Roman" w:cs="Times New Roman"/>
                <w:b/>
                <w:sz w:val="24"/>
                <w:szCs w:val="24"/>
              </w:rPr>
            </w:pPr>
          </w:p>
          <w:p w:rsidR="004631AB" w:rsidRPr="004523C6" w:rsidRDefault="004631AB" w:rsidP="004523C6">
            <w:pPr>
              <w:spacing w:line="276" w:lineRule="auto"/>
              <w:ind w:left="720"/>
              <w:jc w:val="both"/>
              <w:rPr>
                <w:rFonts w:ascii="Times New Roman" w:hAnsi="Times New Roman" w:cs="Times New Roman"/>
                <w:sz w:val="24"/>
                <w:szCs w:val="24"/>
              </w:rPr>
            </w:pPr>
          </w:p>
          <w:p w:rsidR="00B33B35" w:rsidRPr="004523C6" w:rsidRDefault="00B33B35" w:rsidP="004523C6">
            <w:pPr>
              <w:spacing w:line="276" w:lineRule="auto"/>
              <w:jc w:val="both"/>
              <w:rPr>
                <w:rFonts w:ascii="Times New Roman" w:hAnsi="Times New Roman" w:cs="Times New Roman"/>
                <w:sz w:val="24"/>
                <w:szCs w:val="24"/>
              </w:rPr>
            </w:pPr>
          </w:p>
        </w:tc>
      </w:tr>
    </w:tbl>
    <w:p w:rsidR="003E4810" w:rsidRPr="00D45639" w:rsidRDefault="00634B0F" w:rsidP="004523C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3E4810">
        <w:rPr>
          <w:rFonts w:ascii="Times New Roman" w:hAnsi="Times New Roman" w:cs="Times New Roman"/>
          <w:sz w:val="24"/>
          <w:szCs w:val="24"/>
        </w:rPr>
        <w:t>Altınordu RAM</w:t>
      </w:r>
      <w:r>
        <w:rPr>
          <w:rFonts w:ascii="Times New Roman" w:hAnsi="Times New Roman" w:cs="Times New Roman"/>
          <w:sz w:val="24"/>
          <w:szCs w:val="24"/>
        </w:rPr>
        <w:t xml:space="preserve"> </w:t>
      </w:r>
      <w:r w:rsidR="006154E1">
        <w:rPr>
          <w:rFonts w:ascii="Times New Roman" w:hAnsi="Times New Roman" w:cs="Times New Roman"/>
          <w:sz w:val="24"/>
          <w:szCs w:val="24"/>
        </w:rPr>
        <w:t>tarafından</w:t>
      </w:r>
      <w:r>
        <w:rPr>
          <w:rFonts w:ascii="Times New Roman" w:hAnsi="Times New Roman" w:cs="Times New Roman"/>
          <w:sz w:val="24"/>
          <w:szCs w:val="24"/>
        </w:rPr>
        <w:t xml:space="preserve"> 2018 Raporlama Çalışmaları kapsamında</w:t>
      </w:r>
      <w:r w:rsidR="006154E1">
        <w:rPr>
          <w:rFonts w:ascii="Times New Roman" w:hAnsi="Times New Roman" w:cs="Times New Roman"/>
          <w:sz w:val="24"/>
          <w:szCs w:val="24"/>
        </w:rPr>
        <w:t xml:space="preserve"> hazırlanmıştır</w:t>
      </w:r>
      <w:r w:rsidR="00387B27">
        <w:rPr>
          <w:rFonts w:ascii="Times New Roman" w:hAnsi="Times New Roman" w:cs="Times New Roman"/>
          <w:sz w:val="24"/>
          <w:szCs w:val="24"/>
        </w:rPr>
        <w:t xml:space="preserve">. Bu ve daha fazlası için internet sayfası: </w:t>
      </w:r>
      <w:r w:rsidR="00387B27" w:rsidRPr="00387B27">
        <w:rPr>
          <w:rFonts w:ascii="Times New Roman" w:hAnsi="Times New Roman" w:cs="Times New Roman"/>
          <w:color w:val="365F91" w:themeColor="accent1" w:themeShade="BF"/>
          <w:sz w:val="24"/>
          <w:szCs w:val="24"/>
          <w:u w:val="single"/>
        </w:rPr>
        <w:t>altinorduram.meb.k12.tr</w:t>
      </w:r>
      <w:r w:rsidR="00387B27">
        <w:rPr>
          <w:rFonts w:ascii="Times New Roman" w:hAnsi="Times New Roman" w:cs="Times New Roman"/>
          <w:sz w:val="24"/>
          <w:szCs w:val="24"/>
        </w:rPr>
        <w:t xml:space="preserve"> </w:t>
      </w:r>
      <w:r w:rsidR="003E4810">
        <w:rPr>
          <w:rFonts w:ascii="Times New Roman" w:hAnsi="Times New Roman" w:cs="Times New Roman"/>
          <w:sz w:val="24"/>
          <w:szCs w:val="24"/>
        </w:rPr>
        <w:t>)</w:t>
      </w:r>
    </w:p>
    <w:sectPr w:rsidR="003E4810" w:rsidRPr="00D45639" w:rsidSect="001E598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6B9" w:rsidRDefault="004776B9" w:rsidP="00DF73B6">
      <w:pPr>
        <w:spacing w:after="0" w:line="240" w:lineRule="auto"/>
      </w:pPr>
      <w:r>
        <w:separator/>
      </w:r>
    </w:p>
  </w:endnote>
  <w:endnote w:type="continuationSeparator" w:id="1">
    <w:p w:rsidR="004776B9" w:rsidRDefault="004776B9" w:rsidP="00DF7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3B6" w:rsidRDefault="00DF73B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3B6" w:rsidRDefault="00DF73B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3B6" w:rsidRDefault="00DF73B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6B9" w:rsidRDefault="004776B9" w:rsidP="00DF73B6">
      <w:pPr>
        <w:spacing w:after="0" w:line="240" w:lineRule="auto"/>
      </w:pPr>
      <w:r>
        <w:separator/>
      </w:r>
    </w:p>
  </w:footnote>
  <w:footnote w:type="continuationSeparator" w:id="1">
    <w:p w:rsidR="004776B9" w:rsidRDefault="004776B9" w:rsidP="00DF7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3B6" w:rsidRDefault="00B17D1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13594" o:spid="_x0000_s2050" type="#_x0000_t75" style="position:absolute;margin-left:0;margin-top:0;width:1200pt;height:891pt;z-index:-251657216;mso-position-horizontal:center;mso-position-horizontal-relative:margin;mso-position-vertical:center;mso-position-vertical-relative:margin" o:allowincell="f">
          <v:imagedata r:id="rId1" o:title="11102336_logolu-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3B6" w:rsidRDefault="00B17D1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13595" o:spid="_x0000_s2051" type="#_x0000_t75" style="position:absolute;margin-left:0;margin-top:0;width:1200pt;height:891pt;z-index:-251656192;mso-position-horizontal:center;mso-position-horizontal-relative:margin;mso-position-vertical:center;mso-position-vertical-relative:margin" o:allowincell="f">
          <v:imagedata r:id="rId1" o:title="11102336_logolu-0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3B6" w:rsidRDefault="00B17D1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313593" o:spid="_x0000_s2049" type="#_x0000_t75" style="position:absolute;margin-left:0;margin-top:0;width:1200pt;height:891pt;z-index:-251658240;mso-position-horizontal:center;mso-position-horizontal-relative:margin;mso-position-vertical:center;mso-position-vertical-relative:margin" o:allowincell="f">
          <v:imagedata r:id="rId1" o:title="11102336_logolu-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4107"/>
    <w:multiLevelType w:val="hybridMultilevel"/>
    <w:tmpl w:val="627CABD4"/>
    <w:lvl w:ilvl="0" w:tplc="84C4E69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37B44122"/>
    <w:multiLevelType w:val="hybridMultilevel"/>
    <w:tmpl w:val="F488AF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24E28C1"/>
    <w:multiLevelType w:val="hybridMultilevel"/>
    <w:tmpl w:val="5A82A5FA"/>
    <w:lvl w:ilvl="0" w:tplc="EC4A698E">
      <w:start w:val="1"/>
      <w:numFmt w:val="bullet"/>
      <w:lvlText w:val=""/>
      <w:lvlJc w:val="left"/>
      <w:pPr>
        <w:tabs>
          <w:tab w:val="num" w:pos="720"/>
        </w:tabs>
        <w:ind w:left="720" w:hanging="360"/>
      </w:pPr>
      <w:rPr>
        <w:rFonts w:ascii="Wingdings" w:hAnsi="Wingdings" w:hint="default"/>
      </w:rPr>
    </w:lvl>
    <w:lvl w:ilvl="1" w:tplc="EDF8ED8C" w:tentative="1">
      <w:start w:val="1"/>
      <w:numFmt w:val="bullet"/>
      <w:lvlText w:val=""/>
      <w:lvlJc w:val="left"/>
      <w:pPr>
        <w:tabs>
          <w:tab w:val="num" w:pos="1440"/>
        </w:tabs>
        <w:ind w:left="1440" w:hanging="360"/>
      </w:pPr>
      <w:rPr>
        <w:rFonts w:ascii="Wingdings" w:hAnsi="Wingdings" w:hint="default"/>
      </w:rPr>
    </w:lvl>
    <w:lvl w:ilvl="2" w:tplc="D4649FFE" w:tentative="1">
      <w:start w:val="1"/>
      <w:numFmt w:val="bullet"/>
      <w:lvlText w:val=""/>
      <w:lvlJc w:val="left"/>
      <w:pPr>
        <w:tabs>
          <w:tab w:val="num" w:pos="2160"/>
        </w:tabs>
        <w:ind w:left="2160" w:hanging="360"/>
      </w:pPr>
      <w:rPr>
        <w:rFonts w:ascii="Wingdings" w:hAnsi="Wingdings" w:hint="default"/>
      </w:rPr>
    </w:lvl>
    <w:lvl w:ilvl="3" w:tplc="6F34AE02" w:tentative="1">
      <w:start w:val="1"/>
      <w:numFmt w:val="bullet"/>
      <w:lvlText w:val=""/>
      <w:lvlJc w:val="left"/>
      <w:pPr>
        <w:tabs>
          <w:tab w:val="num" w:pos="2880"/>
        </w:tabs>
        <w:ind w:left="2880" w:hanging="360"/>
      </w:pPr>
      <w:rPr>
        <w:rFonts w:ascii="Wingdings" w:hAnsi="Wingdings" w:hint="default"/>
      </w:rPr>
    </w:lvl>
    <w:lvl w:ilvl="4" w:tplc="0C72AC68" w:tentative="1">
      <w:start w:val="1"/>
      <w:numFmt w:val="bullet"/>
      <w:lvlText w:val=""/>
      <w:lvlJc w:val="left"/>
      <w:pPr>
        <w:tabs>
          <w:tab w:val="num" w:pos="3600"/>
        </w:tabs>
        <w:ind w:left="3600" w:hanging="360"/>
      </w:pPr>
      <w:rPr>
        <w:rFonts w:ascii="Wingdings" w:hAnsi="Wingdings" w:hint="default"/>
      </w:rPr>
    </w:lvl>
    <w:lvl w:ilvl="5" w:tplc="986C0336" w:tentative="1">
      <w:start w:val="1"/>
      <w:numFmt w:val="bullet"/>
      <w:lvlText w:val=""/>
      <w:lvlJc w:val="left"/>
      <w:pPr>
        <w:tabs>
          <w:tab w:val="num" w:pos="4320"/>
        </w:tabs>
        <w:ind w:left="4320" w:hanging="360"/>
      </w:pPr>
      <w:rPr>
        <w:rFonts w:ascii="Wingdings" w:hAnsi="Wingdings" w:hint="default"/>
      </w:rPr>
    </w:lvl>
    <w:lvl w:ilvl="6" w:tplc="9760D36E" w:tentative="1">
      <w:start w:val="1"/>
      <w:numFmt w:val="bullet"/>
      <w:lvlText w:val=""/>
      <w:lvlJc w:val="left"/>
      <w:pPr>
        <w:tabs>
          <w:tab w:val="num" w:pos="5040"/>
        </w:tabs>
        <w:ind w:left="5040" w:hanging="360"/>
      </w:pPr>
      <w:rPr>
        <w:rFonts w:ascii="Wingdings" w:hAnsi="Wingdings" w:hint="default"/>
      </w:rPr>
    </w:lvl>
    <w:lvl w:ilvl="7" w:tplc="CB202AAA" w:tentative="1">
      <w:start w:val="1"/>
      <w:numFmt w:val="bullet"/>
      <w:lvlText w:val=""/>
      <w:lvlJc w:val="left"/>
      <w:pPr>
        <w:tabs>
          <w:tab w:val="num" w:pos="5760"/>
        </w:tabs>
        <w:ind w:left="5760" w:hanging="360"/>
      </w:pPr>
      <w:rPr>
        <w:rFonts w:ascii="Wingdings" w:hAnsi="Wingdings" w:hint="default"/>
      </w:rPr>
    </w:lvl>
    <w:lvl w:ilvl="8" w:tplc="276A6CC6" w:tentative="1">
      <w:start w:val="1"/>
      <w:numFmt w:val="bullet"/>
      <w:lvlText w:val=""/>
      <w:lvlJc w:val="left"/>
      <w:pPr>
        <w:tabs>
          <w:tab w:val="num" w:pos="6480"/>
        </w:tabs>
        <w:ind w:left="6480" w:hanging="360"/>
      </w:pPr>
      <w:rPr>
        <w:rFonts w:ascii="Wingdings" w:hAnsi="Wingdings" w:hint="default"/>
      </w:rPr>
    </w:lvl>
  </w:abstractNum>
  <w:abstractNum w:abstractNumId="3">
    <w:nsid w:val="7D45042D"/>
    <w:multiLevelType w:val="hybridMultilevel"/>
    <w:tmpl w:val="12EE97DA"/>
    <w:lvl w:ilvl="0" w:tplc="2674B354">
      <w:start w:val="1"/>
      <w:numFmt w:val="bullet"/>
      <w:lvlText w:val=""/>
      <w:lvlJc w:val="left"/>
      <w:pPr>
        <w:tabs>
          <w:tab w:val="num" w:pos="720"/>
        </w:tabs>
        <w:ind w:left="720" w:hanging="360"/>
      </w:pPr>
      <w:rPr>
        <w:rFonts w:ascii="Wingdings" w:hAnsi="Wingdings" w:hint="default"/>
      </w:rPr>
    </w:lvl>
    <w:lvl w:ilvl="1" w:tplc="4ADC42A0" w:tentative="1">
      <w:start w:val="1"/>
      <w:numFmt w:val="bullet"/>
      <w:lvlText w:val=""/>
      <w:lvlJc w:val="left"/>
      <w:pPr>
        <w:tabs>
          <w:tab w:val="num" w:pos="1440"/>
        </w:tabs>
        <w:ind w:left="1440" w:hanging="360"/>
      </w:pPr>
      <w:rPr>
        <w:rFonts w:ascii="Wingdings" w:hAnsi="Wingdings" w:hint="default"/>
      </w:rPr>
    </w:lvl>
    <w:lvl w:ilvl="2" w:tplc="6C0C76E2" w:tentative="1">
      <w:start w:val="1"/>
      <w:numFmt w:val="bullet"/>
      <w:lvlText w:val=""/>
      <w:lvlJc w:val="left"/>
      <w:pPr>
        <w:tabs>
          <w:tab w:val="num" w:pos="2160"/>
        </w:tabs>
        <w:ind w:left="2160" w:hanging="360"/>
      </w:pPr>
      <w:rPr>
        <w:rFonts w:ascii="Wingdings" w:hAnsi="Wingdings" w:hint="default"/>
      </w:rPr>
    </w:lvl>
    <w:lvl w:ilvl="3" w:tplc="321CC50E" w:tentative="1">
      <w:start w:val="1"/>
      <w:numFmt w:val="bullet"/>
      <w:lvlText w:val=""/>
      <w:lvlJc w:val="left"/>
      <w:pPr>
        <w:tabs>
          <w:tab w:val="num" w:pos="2880"/>
        </w:tabs>
        <w:ind w:left="2880" w:hanging="360"/>
      </w:pPr>
      <w:rPr>
        <w:rFonts w:ascii="Wingdings" w:hAnsi="Wingdings" w:hint="default"/>
      </w:rPr>
    </w:lvl>
    <w:lvl w:ilvl="4" w:tplc="594C51F8" w:tentative="1">
      <w:start w:val="1"/>
      <w:numFmt w:val="bullet"/>
      <w:lvlText w:val=""/>
      <w:lvlJc w:val="left"/>
      <w:pPr>
        <w:tabs>
          <w:tab w:val="num" w:pos="3600"/>
        </w:tabs>
        <w:ind w:left="3600" w:hanging="360"/>
      </w:pPr>
      <w:rPr>
        <w:rFonts w:ascii="Wingdings" w:hAnsi="Wingdings" w:hint="default"/>
      </w:rPr>
    </w:lvl>
    <w:lvl w:ilvl="5" w:tplc="F39898FA" w:tentative="1">
      <w:start w:val="1"/>
      <w:numFmt w:val="bullet"/>
      <w:lvlText w:val=""/>
      <w:lvlJc w:val="left"/>
      <w:pPr>
        <w:tabs>
          <w:tab w:val="num" w:pos="4320"/>
        </w:tabs>
        <w:ind w:left="4320" w:hanging="360"/>
      </w:pPr>
      <w:rPr>
        <w:rFonts w:ascii="Wingdings" w:hAnsi="Wingdings" w:hint="default"/>
      </w:rPr>
    </w:lvl>
    <w:lvl w:ilvl="6" w:tplc="19F89496" w:tentative="1">
      <w:start w:val="1"/>
      <w:numFmt w:val="bullet"/>
      <w:lvlText w:val=""/>
      <w:lvlJc w:val="left"/>
      <w:pPr>
        <w:tabs>
          <w:tab w:val="num" w:pos="5040"/>
        </w:tabs>
        <w:ind w:left="5040" w:hanging="360"/>
      </w:pPr>
      <w:rPr>
        <w:rFonts w:ascii="Wingdings" w:hAnsi="Wingdings" w:hint="default"/>
      </w:rPr>
    </w:lvl>
    <w:lvl w:ilvl="7" w:tplc="DFDE05F4" w:tentative="1">
      <w:start w:val="1"/>
      <w:numFmt w:val="bullet"/>
      <w:lvlText w:val=""/>
      <w:lvlJc w:val="left"/>
      <w:pPr>
        <w:tabs>
          <w:tab w:val="num" w:pos="5760"/>
        </w:tabs>
        <w:ind w:left="5760" w:hanging="360"/>
      </w:pPr>
      <w:rPr>
        <w:rFonts w:ascii="Wingdings" w:hAnsi="Wingdings" w:hint="default"/>
      </w:rPr>
    </w:lvl>
    <w:lvl w:ilvl="8" w:tplc="CA28D7F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B33B35"/>
    <w:rsid w:val="000118B3"/>
    <w:rsid w:val="000167CC"/>
    <w:rsid w:val="001E598D"/>
    <w:rsid w:val="0021385F"/>
    <w:rsid w:val="002C337C"/>
    <w:rsid w:val="00387B27"/>
    <w:rsid w:val="003A7C1D"/>
    <w:rsid w:val="003B4FBB"/>
    <w:rsid w:val="003E4810"/>
    <w:rsid w:val="004523C6"/>
    <w:rsid w:val="004631AB"/>
    <w:rsid w:val="004776B9"/>
    <w:rsid w:val="006154E1"/>
    <w:rsid w:val="00634B0F"/>
    <w:rsid w:val="006D0608"/>
    <w:rsid w:val="008B5C66"/>
    <w:rsid w:val="00A44DF0"/>
    <w:rsid w:val="00B17D1B"/>
    <w:rsid w:val="00B33B35"/>
    <w:rsid w:val="00B65915"/>
    <w:rsid w:val="00BB2ED9"/>
    <w:rsid w:val="00BF2BF7"/>
    <w:rsid w:val="00D45639"/>
    <w:rsid w:val="00DF73B6"/>
    <w:rsid w:val="00F96D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33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4631AB"/>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DF73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73B6"/>
  </w:style>
  <w:style w:type="paragraph" w:styleId="Altbilgi">
    <w:name w:val="footer"/>
    <w:basedOn w:val="Normal"/>
    <w:link w:val="AltbilgiChar"/>
    <w:uiPriority w:val="99"/>
    <w:unhideWhenUsed/>
    <w:rsid w:val="00DF73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73B6"/>
  </w:style>
</w:styles>
</file>

<file path=word/webSettings.xml><?xml version="1.0" encoding="utf-8"?>
<w:webSettings xmlns:r="http://schemas.openxmlformats.org/officeDocument/2006/relationships" xmlns:w="http://schemas.openxmlformats.org/wordprocessingml/2006/main">
  <w:divs>
    <w:div w:id="84305668">
      <w:bodyDiv w:val="1"/>
      <w:marLeft w:val="0"/>
      <w:marRight w:val="0"/>
      <w:marTop w:val="0"/>
      <w:marBottom w:val="0"/>
      <w:divBdr>
        <w:top w:val="none" w:sz="0" w:space="0" w:color="auto"/>
        <w:left w:val="none" w:sz="0" w:space="0" w:color="auto"/>
        <w:bottom w:val="none" w:sz="0" w:space="0" w:color="auto"/>
        <w:right w:val="none" w:sz="0" w:space="0" w:color="auto"/>
      </w:divBdr>
      <w:divsChild>
        <w:div w:id="1762139761">
          <w:marLeft w:val="547"/>
          <w:marRight w:val="0"/>
          <w:marTop w:val="115"/>
          <w:marBottom w:val="0"/>
          <w:divBdr>
            <w:top w:val="none" w:sz="0" w:space="0" w:color="auto"/>
            <w:left w:val="none" w:sz="0" w:space="0" w:color="auto"/>
            <w:bottom w:val="none" w:sz="0" w:space="0" w:color="auto"/>
            <w:right w:val="none" w:sz="0" w:space="0" w:color="auto"/>
          </w:divBdr>
        </w:div>
        <w:div w:id="1625890781">
          <w:marLeft w:val="547"/>
          <w:marRight w:val="0"/>
          <w:marTop w:val="115"/>
          <w:marBottom w:val="0"/>
          <w:divBdr>
            <w:top w:val="none" w:sz="0" w:space="0" w:color="auto"/>
            <w:left w:val="none" w:sz="0" w:space="0" w:color="auto"/>
            <w:bottom w:val="none" w:sz="0" w:space="0" w:color="auto"/>
            <w:right w:val="none" w:sz="0" w:space="0" w:color="auto"/>
          </w:divBdr>
        </w:div>
        <w:div w:id="2096630821">
          <w:marLeft w:val="547"/>
          <w:marRight w:val="0"/>
          <w:marTop w:val="115"/>
          <w:marBottom w:val="0"/>
          <w:divBdr>
            <w:top w:val="none" w:sz="0" w:space="0" w:color="auto"/>
            <w:left w:val="none" w:sz="0" w:space="0" w:color="auto"/>
            <w:bottom w:val="none" w:sz="0" w:space="0" w:color="auto"/>
            <w:right w:val="none" w:sz="0" w:space="0" w:color="auto"/>
          </w:divBdr>
        </w:div>
        <w:div w:id="2010476007">
          <w:marLeft w:val="547"/>
          <w:marRight w:val="0"/>
          <w:marTop w:val="115"/>
          <w:marBottom w:val="0"/>
          <w:divBdr>
            <w:top w:val="none" w:sz="0" w:space="0" w:color="auto"/>
            <w:left w:val="none" w:sz="0" w:space="0" w:color="auto"/>
            <w:bottom w:val="none" w:sz="0" w:space="0" w:color="auto"/>
            <w:right w:val="none" w:sz="0" w:space="0" w:color="auto"/>
          </w:divBdr>
        </w:div>
        <w:div w:id="1924218261">
          <w:marLeft w:val="547"/>
          <w:marRight w:val="0"/>
          <w:marTop w:val="115"/>
          <w:marBottom w:val="0"/>
          <w:divBdr>
            <w:top w:val="none" w:sz="0" w:space="0" w:color="auto"/>
            <w:left w:val="none" w:sz="0" w:space="0" w:color="auto"/>
            <w:bottom w:val="none" w:sz="0" w:space="0" w:color="auto"/>
            <w:right w:val="none" w:sz="0" w:space="0" w:color="auto"/>
          </w:divBdr>
        </w:div>
        <w:div w:id="528223837">
          <w:marLeft w:val="547"/>
          <w:marRight w:val="0"/>
          <w:marTop w:val="115"/>
          <w:marBottom w:val="0"/>
          <w:divBdr>
            <w:top w:val="none" w:sz="0" w:space="0" w:color="auto"/>
            <w:left w:val="none" w:sz="0" w:space="0" w:color="auto"/>
            <w:bottom w:val="none" w:sz="0" w:space="0" w:color="auto"/>
            <w:right w:val="none" w:sz="0" w:space="0" w:color="auto"/>
          </w:divBdr>
        </w:div>
      </w:divsChild>
    </w:div>
    <w:div w:id="215901024">
      <w:bodyDiv w:val="1"/>
      <w:marLeft w:val="0"/>
      <w:marRight w:val="0"/>
      <w:marTop w:val="0"/>
      <w:marBottom w:val="0"/>
      <w:divBdr>
        <w:top w:val="none" w:sz="0" w:space="0" w:color="auto"/>
        <w:left w:val="none" w:sz="0" w:space="0" w:color="auto"/>
        <w:bottom w:val="none" w:sz="0" w:space="0" w:color="auto"/>
        <w:right w:val="none" w:sz="0" w:space="0" w:color="auto"/>
      </w:divBdr>
    </w:div>
    <w:div w:id="1626503822">
      <w:bodyDiv w:val="1"/>
      <w:marLeft w:val="0"/>
      <w:marRight w:val="0"/>
      <w:marTop w:val="0"/>
      <w:marBottom w:val="0"/>
      <w:divBdr>
        <w:top w:val="none" w:sz="0" w:space="0" w:color="auto"/>
        <w:left w:val="none" w:sz="0" w:space="0" w:color="auto"/>
        <w:bottom w:val="none" w:sz="0" w:space="0" w:color="auto"/>
        <w:right w:val="none" w:sz="0" w:space="0" w:color="auto"/>
      </w:divBdr>
      <w:divsChild>
        <w:div w:id="727454843">
          <w:marLeft w:val="547"/>
          <w:marRight w:val="0"/>
          <w:marTop w:val="96"/>
          <w:marBottom w:val="0"/>
          <w:divBdr>
            <w:top w:val="none" w:sz="0" w:space="0" w:color="auto"/>
            <w:left w:val="none" w:sz="0" w:space="0" w:color="auto"/>
            <w:bottom w:val="none" w:sz="0" w:space="0" w:color="auto"/>
            <w:right w:val="none" w:sz="0" w:space="0" w:color="auto"/>
          </w:divBdr>
        </w:div>
        <w:div w:id="998919720">
          <w:marLeft w:val="547"/>
          <w:marRight w:val="0"/>
          <w:marTop w:val="96"/>
          <w:marBottom w:val="0"/>
          <w:divBdr>
            <w:top w:val="none" w:sz="0" w:space="0" w:color="auto"/>
            <w:left w:val="none" w:sz="0" w:space="0" w:color="auto"/>
            <w:bottom w:val="none" w:sz="0" w:space="0" w:color="auto"/>
            <w:right w:val="none" w:sz="0" w:space="0" w:color="auto"/>
          </w:divBdr>
        </w:div>
        <w:div w:id="85199333">
          <w:marLeft w:val="547"/>
          <w:marRight w:val="0"/>
          <w:marTop w:val="96"/>
          <w:marBottom w:val="0"/>
          <w:divBdr>
            <w:top w:val="none" w:sz="0" w:space="0" w:color="auto"/>
            <w:left w:val="none" w:sz="0" w:space="0" w:color="auto"/>
            <w:bottom w:val="none" w:sz="0" w:space="0" w:color="auto"/>
            <w:right w:val="none" w:sz="0" w:space="0" w:color="auto"/>
          </w:divBdr>
        </w:div>
        <w:div w:id="237253112">
          <w:marLeft w:val="547"/>
          <w:marRight w:val="0"/>
          <w:marTop w:val="96"/>
          <w:marBottom w:val="0"/>
          <w:divBdr>
            <w:top w:val="none" w:sz="0" w:space="0" w:color="auto"/>
            <w:left w:val="none" w:sz="0" w:space="0" w:color="auto"/>
            <w:bottom w:val="none" w:sz="0" w:space="0" w:color="auto"/>
            <w:right w:val="none" w:sz="0" w:space="0" w:color="auto"/>
          </w:divBdr>
        </w:div>
        <w:div w:id="242766441">
          <w:marLeft w:val="547"/>
          <w:marRight w:val="0"/>
          <w:marTop w:val="96"/>
          <w:marBottom w:val="0"/>
          <w:divBdr>
            <w:top w:val="none" w:sz="0" w:space="0" w:color="auto"/>
            <w:left w:val="none" w:sz="0" w:space="0" w:color="auto"/>
            <w:bottom w:val="none" w:sz="0" w:space="0" w:color="auto"/>
            <w:right w:val="none" w:sz="0" w:space="0" w:color="auto"/>
          </w:divBdr>
        </w:div>
        <w:div w:id="927154159">
          <w:marLeft w:val="547"/>
          <w:marRight w:val="0"/>
          <w:marTop w:val="96"/>
          <w:marBottom w:val="0"/>
          <w:divBdr>
            <w:top w:val="none" w:sz="0" w:space="0" w:color="auto"/>
            <w:left w:val="none" w:sz="0" w:space="0" w:color="auto"/>
            <w:bottom w:val="none" w:sz="0" w:space="0" w:color="auto"/>
            <w:right w:val="none" w:sz="0" w:space="0" w:color="auto"/>
          </w:divBdr>
        </w:div>
        <w:div w:id="1513840769">
          <w:marLeft w:val="547"/>
          <w:marRight w:val="0"/>
          <w:marTop w:val="96"/>
          <w:marBottom w:val="0"/>
          <w:divBdr>
            <w:top w:val="none" w:sz="0" w:space="0" w:color="auto"/>
            <w:left w:val="none" w:sz="0" w:space="0" w:color="auto"/>
            <w:bottom w:val="none" w:sz="0" w:space="0" w:color="auto"/>
            <w:right w:val="none" w:sz="0" w:space="0" w:color="auto"/>
          </w:divBdr>
        </w:div>
      </w:divsChild>
    </w:div>
    <w:div w:id="177906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FUNDABARDAK</dc:creator>
  <cp:lastModifiedBy>FUNDABARDAK</cp:lastModifiedBy>
  <cp:revision>2</cp:revision>
  <dcterms:created xsi:type="dcterms:W3CDTF">2018-04-25T08:08:00Z</dcterms:created>
  <dcterms:modified xsi:type="dcterms:W3CDTF">2018-04-25T08:08:00Z</dcterms:modified>
</cp:coreProperties>
</file>